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F6B4" w14:textId="749F7FE9" w:rsidR="003B6F57" w:rsidRPr="004D4103" w:rsidRDefault="003B6F57" w:rsidP="003B6F57">
            <w:pPr>
              <w:pStyle w:val="Normale1"/>
              <w:spacing w:before="200" w:after="0"/>
              <w:ind w:right="1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Operazione </w:t>
            </w:r>
            <w:r w:rsidRPr="004D4103">
              <w:rPr>
                <w:b/>
                <w:sz w:val="22"/>
                <w:szCs w:val="22"/>
              </w:rPr>
              <w:t>Rif PA 2022-1770</w:t>
            </w:r>
            <w:r>
              <w:rPr>
                <w:b/>
                <w:sz w:val="22"/>
                <w:szCs w:val="22"/>
              </w:rPr>
              <w:t>5</w:t>
            </w:r>
            <w:r w:rsidRPr="004D4103">
              <w:rPr>
                <w:b/>
                <w:sz w:val="22"/>
                <w:szCs w:val="22"/>
              </w:rPr>
              <w:t>/RER</w:t>
            </w:r>
          </w:p>
          <w:p w14:paraId="42ED23CC" w14:textId="617D9386" w:rsidR="004D4103" w:rsidRDefault="006B76CF" w:rsidP="00B96276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 w:rsidRPr="00B96276">
              <w:rPr>
                <w:b/>
                <w:sz w:val="32"/>
                <w:szCs w:val="32"/>
              </w:rPr>
              <w:t>O</w:t>
            </w:r>
            <w:r w:rsidR="00B96276" w:rsidRPr="00B96276">
              <w:rPr>
                <w:b/>
                <w:sz w:val="32"/>
                <w:szCs w:val="32"/>
              </w:rPr>
              <w:t>p</w:t>
            </w:r>
            <w:r w:rsidRPr="00B96276">
              <w:rPr>
                <w:b/>
                <w:sz w:val="32"/>
                <w:szCs w:val="32"/>
              </w:rPr>
              <w:t xml:space="preserve">eratore </w:t>
            </w:r>
            <w:r w:rsidR="00B867A6">
              <w:rPr>
                <w:b/>
                <w:sz w:val="32"/>
                <w:szCs w:val="32"/>
              </w:rPr>
              <w:t>dell’acconciatura</w:t>
            </w:r>
            <w:r w:rsidR="004D4103">
              <w:rPr>
                <w:b/>
                <w:sz w:val="32"/>
                <w:szCs w:val="32"/>
              </w:rPr>
              <w:t xml:space="preserve"> </w:t>
            </w:r>
            <w:r w:rsidR="003B6F57">
              <w:rPr>
                <w:b/>
                <w:sz w:val="32"/>
                <w:szCs w:val="32"/>
              </w:rPr>
              <w:t xml:space="preserve">– </w:t>
            </w:r>
            <w:proofErr w:type="spellStart"/>
            <w:r w:rsidR="003B6F57">
              <w:rPr>
                <w:b/>
                <w:sz w:val="32"/>
                <w:szCs w:val="32"/>
              </w:rPr>
              <w:t>IeFP</w:t>
            </w:r>
            <w:proofErr w:type="spellEnd"/>
            <w:r w:rsidR="003B6F57">
              <w:rPr>
                <w:b/>
                <w:sz w:val="32"/>
                <w:szCs w:val="32"/>
              </w:rPr>
              <w:t xml:space="preserve"> 2022-2024</w:t>
            </w:r>
          </w:p>
          <w:p w14:paraId="6FF13BFF" w14:textId="3BFA4C12" w:rsidR="003E333C" w:rsidRDefault="004D4103" w:rsidP="003E333C">
            <w:pPr>
              <w:pStyle w:val="Normale1"/>
              <w:spacing w:before="0" w:after="0"/>
              <w:ind w:right="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approvato con DG</w:t>
            </w:r>
            <w:r w:rsidR="00465D5D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1319/20</w:t>
            </w:r>
            <w:r w:rsidR="007B6CF4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del 01/08/2022</w:t>
            </w:r>
            <w:r w:rsidR="003B6F57">
              <w:rPr>
                <w:sz w:val="22"/>
                <w:szCs w:val="22"/>
              </w:rPr>
              <w:t xml:space="preserve"> </w:t>
            </w:r>
            <w:r w:rsidR="00C2792A">
              <w:rPr>
                <w:sz w:val="22"/>
                <w:szCs w:val="22"/>
              </w:rPr>
              <w:t>finanziata (o cofinanziata) dall’Unione Europea</w:t>
            </w:r>
          </w:p>
          <w:p w14:paraId="15D97C47" w14:textId="77777777" w:rsidR="003E333C" w:rsidRPr="0081677E" w:rsidRDefault="003E333C" w:rsidP="003E333C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</w:p>
          <w:p w14:paraId="0D824FA9" w14:textId="77777777" w:rsidR="003E333C" w:rsidRPr="00D55B56" w:rsidRDefault="003E333C" w:rsidP="001D09CE">
            <w:pPr>
              <w:pStyle w:val="Normale1"/>
              <w:spacing w:before="0" w:after="0"/>
              <w:jc w:val="center"/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0B5E897F" w:rsidR="00DB462B" w:rsidRPr="00BF3679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B867A6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dell’acconciatura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è </w:t>
            </w:r>
            <w:r w:rsidR="0067120E"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in grado di </w:t>
            </w:r>
            <w:r w:rsidR="0067120E" w:rsidRPr="00AB569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predisporre e allestire correttamente l’area di lavoro, di assistere il cliente durante la permanenza nel salone di acconciatura e di eseguire i trattamenti e le operazioni di base per la detersione e la cura estetica del capello e del cuoio capelluto, secondo specifici dispositivi e misure igienico-sanitarie e in coerenza con i trattamenti e il tipo di acconciatura previsti per il cliente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7E76E3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B94E" w14:textId="77777777" w:rsidR="00BF25D2" w:rsidRPr="003E5BC3" w:rsidRDefault="00BF25D2" w:rsidP="00BF25D2">
            <w:pPr>
              <w:spacing w:before="80"/>
              <w:ind w:left="142" w:right="136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professionale: </w:t>
            </w:r>
            <w:r w:rsidRPr="00B3638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sicurezza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, </w:t>
            </w:r>
            <w:r w:rsidRPr="001E4B3F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allestimento ambienti e attrezzature nel rispetto delle normative di sicurezza e igienico-sanitarie, assistenza ai clienti, allestimento spazi e fidelizzazione del cliente,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detersione e cura del capello, trattamento capelli e acconciatura</w:t>
            </w:r>
          </w:p>
          <w:p w14:paraId="5960979D" w14:textId="77777777" w:rsidR="00BF25D2" w:rsidRPr="00087F7E" w:rsidRDefault="00BF25D2" w:rsidP="00BF25D2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dei linguaggi: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inglese, informatica, competenze sociali</w:t>
            </w:r>
          </w:p>
          <w:p w14:paraId="69A5374D" w14:textId="77777777" w:rsidR="00BF25D2" w:rsidRPr="00087F7E" w:rsidRDefault="00BF25D2" w:rsidP="00BF25D2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 scientifico-</w:t>
            </w: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tecnologic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matematica,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biologia</w:t>
            </w:r>
          </w:p>
          <w:p w14:paraId="024779F1" w14:textId="77777777" w:rsidR="00BF25D2" w:rsidRPr="00087F7E" w:rsidRDefault="00BF25D2" w:rsidP="00BF25D2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 storico-</w:t>
            </w: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sociale: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7AD6A4F8" w14:textId="0B1DB46C" w:rsidR="006E4A5A" w:rsidRPr="00087F7E" w:rsidRDefault="00BF25D2" w:rsidP="00BF25D2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lezioni, oltre all’approccio frontale, vengono utilizzate modalità attive tra cui: laboratori e simulazioni in ambienti attrezzati; stage in azienda; attività in gruppo e analisi di casi; visite guidate e giornate sportive; attività e strumenti multimediali</w:t>
            </w:r>
            <w:r w:rsidR="006E4A5A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74323D3A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4D4103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 w:rsidRPr="004D4103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03F7B" w:rsidRPr="00087F7E">
              <w:rPr>
                <w:rFonts w:ascii="Arial" w:hAnsi="Arial" w:cs="Arial"/>
                <w:sz w:val="19"/>
                <w:szCs w:val="19"/>
              </w:rPr>
              <w:t xml:space="preserve">Via </w:t>
            </w:r>
            <w:r w:rsidR="00603F7B">
              <w:rPr>
                <w:rFonts w:ascii="Arial" w:hAnsi="Arial" w:cs="Arial"/>
                <w:sz w:val="19"/>
                <w:szCs w:val="19"/>
              </w:rPr>
              <w:t>Camillo Prampolini 2 - 42035 Castelnovo ne’ Monti (RE)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BA5BCF" w:rsidRPr="00FF5CF9" w14:paraId="56070FD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087F7E" w:rsidRDefault="00BA5BCF" w:rsidP="007E76E3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FC2F" w14:textId="6BC1D27B" w:rsidR="001D09CE" w:rsidRDefault="00BF25D2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  <w:r w:rsidR="001D09CE" w:rsidRPr="00AE32B1">
              <w:rPr>
                <w:rFonts w:ascii="Arial" w:hAnsi="Arial" w:cs="Arial"/>
                <w:b/>
                <w:sz w:val="20"/>
                <w:szCs w:val="20"/>
              </w:rPr>
              <w:t>0 ore</w:t>
            </w:r>
            <w:r w:rsidR="001D09CE">
              <w:rPr>
                <w:rFonts w:ascii="Arial" w:hAnsi="Arial" w:cs="Arial"/>
                <w:b/>
                <w:sz w:val="20"/>
                <w:szCs w:val="20"/>
              </w:rPr>
              <w:t xml:space="preserve"> complessive per le due annualità:</w:t>
            </w:r>
          </w:p>
          <w:p w14:paraId="3734575D" w14:textId="67F3A2D4" w:rsidR="001D09CE" w:rsidRPr="00D93230" w:rsidRDefault="001D09CE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 anno: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673 di aula e 317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stage; </w:t>
            </w:r>
          </w:p>
          <w:p w14:paraId="6E085EC7" w14:textId="08BA8539" w:rsidR="001D09CE" w:rsidRPr="00D93230" w:rsidRDefault="001D09CE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III anno: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643 di aula e 347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stage.</w:t>
            </w:r>
          </w:p>
          <w:p w14:paraId="6BF92E06" w14:textId="30ED617C" w:rsidR="00DB462B" w:rsidRDefault="001D09CE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proofErr w:type="gramStart"/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</w:t>
            </w:r>
            <w:proofErr w:type="gramEnd"/>
            <w:r w:rsidRPr="00AE32B1">
              <w:rPr>
                <w:rFonts w:ascii="Arial" w:hAnsi="Arial" w:cs="Arial"/>
                <w:b/>
                <w:sz w:val="20"/>
                <w:szCs w:val="20"/>
              </w:rPr>
              <w:t xml:space="preserve"> 2022 – Giugno 2024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  <w:p w14:paraId="34E87CC3" w14:textId="098FC805" w:rsidR="00C1212A" w:rsidRPr="00087F7E" w:rsidRDefault="00C1212A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7C040963" w:rsidR="00BA5BCF" w:rsidRPr="00087F7E" w:rsidRDefault="00BA5BCF" w:rsidP="007E76E3">
            <w:pPr>
              <w:pStyle w:val="Normale1"/>
              <w:rPr>
                <w:rStyle w:val="Enfasigrassetto"/>
                <w:b w:val="0"/>
                <w:bCs w:val="0"/>
                <w:sz w:val="19"/>
                <w:szCs w:val="19"/>
              </w:rPr>
            </w:pPr>
            <w:r w:rsidRPr="00087F7E">
              <w:t>Il corso è rivolto a</w:t>
            </w:r>
            <w:r w:rsidRPr="00087F7E">
              <w:rPr>
                <w:b/>
              </w:rPr>
              <w:t xml:space="preserve"> </w:t>
            </w:r>
            <w:r w:rsidR="00C1212A">
              <w:rPr>
                <w:b/>
              </w:rPr>
              <w:t>1</w:t>
            </w:r>
            <w:r w:rsidR="00BF25D2">
              <w:rPr>
                <w:b/>
              </w:rPr>
              <w:t>8</w:t>
            </w:r>
            <w:r w:rsidRPr="00087F7E">
              <w:rPr>
                <w:b/>
              </w:rPr>
              <w:t xml:space="preserve"> </w:t>
            </w:r>
            <w:r w:rsidR="00093514" w:rsidRPr="00C1212A">
              <w:rPr>
                <w:bCs/>
              </w:rPr>
              <w:t>persone</w:t>
            </w:r>
            <w:r w:rsidR="00093514" w:rsidRPr="00087F7E">
              <w:rPr>
                <w:b/>
              </w:rPr>
              <w:t>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44D80C5B" w:rsidR="00BA5BCF" w:rsidRPr="00087F7E" w:rsidRDefault="00DB462B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al termine del </w:t>
            </w:r>
            <w:r w:rsidR="0053698C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II </w:t>
            </w:r>
            <w:proofErr w:type="gramStart"/>
            <w:r w:rsidR="0053698C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anno</w:t>
            </w:r>
            <w:proofErr w:type="gramEnd"/>
            <w:r w:rsidR="0053698C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un attestato di frequenza e al termine del 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III ann</w:t>
            </w:r>
            <w:r w:rsidR="006737EE" w:rsidRPr="0035795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o</w:t>
            </w:r>
            <w:r w:rsidR="00513091" w:rsidRPr="0035795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 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“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5B0CF7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dell’acconciatura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”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72587415" w14:textId="77777777" w:rsidR="00F84BCB" w:rsidRPr="00087F7E" w:rsidRDefault="00093514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77777777" w:rsidR="00C7361E" w:rsidRPr="00087F7E" w:rsidRDefault="00766551" w:rsidP="007E76E3">
            <w:pPr>
              <w:pStyle w:val="Normale1"/>
            </w:pPr>
            <w:r w:rsidRPr="00087F7E">
              <w:rPr>
                <w:rStyle w:val="Enfasigrassetto"/>
                <w:sz w:val="19"/>
                <w:szCs w:val="19"/>
              </w:rPr>
              <w:t>Adolescenti dai 15 ai 17 anni (</w:t>
            </w:r>
            <w:proofErr w:type="gramStart"/>
            <w:r w:rsidRPr="00087F7E">
              <w:rPr>
                <w:rStyle w:val="Enfasigrassetto"/>
                <w:sz w:val="19"/>
                <w:szCs w:val="19"/>
              </w:rPr>
              <w:t>18enni</w:t>
            </w:r>
            <w:proofErr w:type="gramEnd"/>
            <w:r w:rsidRPr="00087F7E">
              <w:rPr>
                <w:rStyle w:val="Enfasigrassetto"/>
                <w:sz w:val="19"/>
                <w:szCs w:val="19"/>
              </w:rPr>
              <w:t xml:space="preserve"> solo se provenienti direttamente da percorsi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del sistema </w:t>
            </w:r>
            <w:proofErr w:type="spellStart"/>
            <w:r w:rsidR="004D50CA" w:rsidRPr="00087F7E">
              <w:rPr>
                <w:rStyle w:val="Enfasigrassetto"/>
                <w:sz w:val="19"/>
                <w:szCs w:val="19"/>
              </w:rPr>
              <w:t>I</w:t>
            </w:r>
            <w:r w:rsidRPr="00087F7E">
              <w:rPr>
                <w:rStyle w:val="Enfasigrassetto"/>
                <w:sz w:val="19"/>
                <w:szCs w:val="19"/>
              </w:rPr>
              <w:t>eFP</w:t>
            </w:r>
            <w:proofErr w:type="spellEnd"/>
            <w:r w:rsidR="004D50CA" w:rsidRPr="00087F7E">
              <w:rPr>
                <w:rStyle w:val="Enfasigrassetto"/>
                <w:sz w:val="19"/>
                <w:szCs w:val="19"/>
              </w:rPr>
              <w:t xml:space="preserve">, </w:t>
            </w:r>
            <w:r w:rsidR="00C97DDF" w:rsidRPr="00087F7E">
              <w:rPr>
                <w:rStyle w:val="Enfasigrassetto"/>
                <w:sz w:val="19"/>
                <w:szCs w:val="19"/>
              </w:rPr>
              <w:t>Istruzione e Formazione Profess</w:t>
            </w:r>
            <w:r w:rsidR="004D50CA" w:rsidRPr="00087F7E">
              <w:rPr>
                <w:rStyle w:val="Enfasigrassetto"/>
                <w:sz w:val="19"/>
                <w:szCs w:val="19"/>
              </w:rPr>
              <w:t>ionale</w:t>
            </w:r>
            <w:r w:rsidRPr="00087F7E">
              <w:rPr>
                <w:rStyle w:val="Enfasigrassetto"/>
                <w:sz w:val="19"/>
                <w:szCs w:val="19"/>
              </w:rPr>
              <w:t xml:space="preserve">) che abbiano frequentato per almeno 9 anni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un percorso scolastico </w:t>
            </w:r>
            <w:r w:rsidR="00BE07B3" w:rsidRPr="00087F7E">
              <w:rPr>
                <w:rStyle w:val="Enfasigrassetto"/>
                <w:sz w:val="19"/>
                <w:szCs w:val="19"/>
              </w:rPr>
              <w:t xml:space="preserve">(con l’esclusione del caso </w:t>
            </w:r>
            <w:r w:rsidR="004D50CA" w:rsidRPr="00087F7E">
              <w:rPr>
                <w:rStyle w:val="Enfasigrassetto"/>
                <w:sz w:val="19"/>
                <w:szCs w:val="19"/>
              </w:rPr>
              <w:t>d</w:t>
            </w:r>
            <w:r w:rsidR="00BE07B3" w:rsidRPr="00087F7E">
              <w:rPr>
                <w:rStyle w:val="Enfasigrassetto"/>
                <w:sz w:val="19"/>
                <w:szCs w:val="19"/>
              </w:rPr>
              <w:t>i allievi stranieri neoarrivati).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b w:val="0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62344F3B" w:rsidR="00C1212A" w:rsidRPr="00AE32B1" w:rsidRDefault="00C1212A" w:rsidP="00C1212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4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>/0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2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/2022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1EEC65B9" w:rsidR="00967881" w:rsidRPr="00087F7E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C1212A">
        <w:trPr>
          <w:cantSplit/>
          <w:trHeight w:val="73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5FFCF452" w:rsidR="009C4429" w:rsidRPr="00087F7E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CF26" w14:textId="00D70C0E" w:rsidR="00283983" w:rsidRPr="00087F7E" w:rsidRDefault="00967881" w:rsidP="00A13F6D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</w:p>
        </w:tc>
      </w:tr>
    </w:tbl>
    <w:p w14:paraId="1A7C73D7" w14:textId="4B08D448" w:rsidR="00C17A6D" w:rsidRPr="00C17A6D" w:rsidRDefault="004D4103" w:rsidP="00C17A6D">
      <w:pPr>
        <w:rPr>
          <w:rFonts w:ascii="Arial" w:eastAsia="ヒラギノ角ゴ Pro W3" w:hAnsi="Arial" w:cs="Arial"/>
          <w:sz w:val="19"/>
          <w:szCs w:val="19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CC4A1B4" wp14:editId="2CB27F17">
            <wp:simplePos x="0" y="0"/>
            <wp:positionH relativeFrom="margin">
              <wp:align>center</wp:align>
            </wp:positionH>
            <wp:positionV relativeFrom="paragraph">
              <wp:posOffset>140538</wp:posOffset>
            </wp:positionV>
            <wp:extent cx="895350" cy="8953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A6D" w:rsidRPr="00C17A6D" w:rsidSect="00C1212A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2127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41E1" w14:textId="77777777" w:rsidR="004F2F14" w:rsidRDefault="004F2F14">
      <w:r>
        <w:separator/>
      </w:r>
    </w:p>
  </w:endnote>
  <w:endnote w:type="continuationSeparator" w:id="0">
    <w:p w14:paraId="4F94E006" w14:textId="77777777" w:rsidR="004F2F14" w:rsidRDefault="004F2F14">
      <w:r>
        <w:continuationSeparator/>
      </w:r>
    </w:p>
  </w:endnote>
  <w:endnote w:type="continuationNotice" w:id="1">
    <w:p w14:paraId="075A3EAA" w14:textId="77777777" w:rsidR="007041FF" w:rsidRDefault="007041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A13F6D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A13F6D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77777777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3E3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1A830362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.00-1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40410FDA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7609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Massimo Guarino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_x0000_s1027" type="#_x0000_t202" style="position:absolute;margin-left:291.85pt;margin-top:-54.4pt;width:206.95pt;height:55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77777777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3E333C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1A830362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.00-1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40410FDA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760932">
                      <w:rPr>
                        <w:rFonts w:ascii="Arial" w:hAnsi="Arial" w:cs="Arial"/>
                        <w:sz w:val="16"/>
                        <w:szCs w:val="16"/>
                      </w:rPr>
                      <w:t>Massimo Guarino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65A5A" w14:textId="77777777" w:rsidR="004F2F14" w:rsidRDefault="004F2F14">
      <w:r>
        <w:separator/>
      </w:r>
    </w:p>
  </w:footnote>
  <w:footnote w:type="continuationSeparator" w:id="0">
    <w:p w14:paraId="7A2566DF" w14:textId="77777777" w:rsidR="004F2F14" w:rsidRDefault="004F2F14">
      <w:r>
        <w:continuationSeparator/>
      </w:r>
    </w:p>
  </w:footnote>
  <w:footnote w:type="continuationNotice" w:id="1">
    <w:p w14:paraId="6F0EE706" w14:textId="77777777" w:rsidR="007041FF" w:rsidRDefault="007041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7F99D18C" w:rsidR="00491F81" w:rsidRDefault="004D410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noProof/>
      </w:rPr>
      <w:drawing>
        <wp:inline distT="0" distB="0" distL="0" distR="0" wp14:anchorId="6B9F59A4" wp14:editId="7A9AD99B">
          <wp:extent cx="6116320" cy="48704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B3AD0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  <w:p w14:paraId="712C087D" w14:textId="77777777" w:rsidR="005B21B1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14E95D3" w14:textId="77777777" w:rsidR="001B4613" w:rsidRPr="0081677E" w:rsidRDefault="001B461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7ED6A793" w14:textId="77777777" w:rsidR="00420A6B" w:rsidRDefault="00420A6B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0BE7B023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525CDA66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F3350EC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4268"/>
    <w:rsid w:val="00030BE7"/>
    <w:rsid w:val="00043A2F"/>
    <w:rsid w:val="00052EB3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C5A16"/>
    <w:rsid w:val="000C74F7"/>
    <w:rsid w:val="000D5C24"/>
    <w:rsid w:val="000E1C26"/>
    <w:rsid w:val="000F0BAA"/>
    <w:rsid w:val="000F378E"/>
    <w:rsid w:val="00103F29"/>
    <w:rsid w:val="00106D60"/>
    <w:rsid w:val="001327D1"/>
    <w:rsid w:val="0014691E"/>
    <w:rsid w:val="00162C8B"/>
    <w:rsid w:val="00177DAD"/>
    <w:rsid w:val="00186FF8"/>
    <w:rsid w:val="001B4613"/>
    <w:rsid w:val="001C6D48"/>
    <w:rsid w:val="001D09CE"/>
    <w:rsid w:val="001D1488"/>
    <w:rsid w:val="001D4290"/>
    <w:rsid w:val="001D4301"/>
    <w:rsid w:val="001E3DBB"/>
    <w:rsid w:val="001E4B3F"/>
    <w:rsid w:val="001E579B"/>
    <w:rsid w:val="001E775F"/>
    <w:rsid w:val="001F4B09"/>
    <w:rsid w:val="001F702C"/>
    <w:rsid w:val="00214DDB"/>
    <w:rsid w:val="00230E5F"/>
    <w:rsid w:val="00237E68"/>
    <w:rsid w:val="002431FF"/>
    <w:rsid w:val="00245EF1"/>
    <w:rsid w:val="002473B2"/>
    <w:rsid w:val="0026033E"/>
    <w:rsid w:val="002658A0"/>
    <w:rsid w:val="002670E5"/>
    <w:rsid w:val="00283983"/>
    <w:rsid w:val="002A2389"/>
    <w:rsid w:val="002A690F"/>
    <w:rsid w:val="002B13AD"/>
    <w:rsid w:val="002B4B52"/>
    <w:rsid w:val="002C5ABF"/>
    <w:rsid w:val="002C7688"/>
    <w:rsid w:val="003125CF"/>
    <w:rsid w:val="00314838"/>
    <w:rsid w:val="00337267"/>
    <w:rsid w:val="00342D92"/>
    <w:rsid w:val="00357953"/>
    <w:rsid w:val="00357F3A"/>
    <w:rsid w:val="003631E8"/>
    <w:rsid w:val="0038134F"/>
    <w:rsid w:val="00385314"/>
    <w:rsid w:val="00391F7A"/>
    <w:rsid w:val="003B6F57"/>
    <w:rsid w:val="003C1ED9"/>
    <w:rsid w:val="003C40C4"/>
    <w:rsid w:val="003D1973"/>
    <w:rsid w:val="003E2D85"/>
    <w:rsid w:val="003E333C"/>
    <w:rsid w:val="003E5BC3"/>
    <w:rsid w:val="003F7119"/>
    <w:rsid w:val="00420A6B"/>
    <w:rsid w:val="00435AF7"/>
    <w:rsid w:val="00443697"/>
    <w:rsid w:val="00443EEA"/>
    <w:rsid w:val="00453468"/>
    <w:rsid w:val="004537B7"/>
    <w:rsid w:val="004636E8"/>
    <w:rsid w:val="00464BD0"/>
    <w:rsid w:val="00465D5D"/>
    <w:rsid w:val="00466491"/>
    <w:rsid w:val="00470B53"/>
    <w:rsid w:val="004732E8"/>
    <w:rsid w:val="00484E14"/>
    <w:rsid w:val="00491F81"/>
    <w:rsid w:val="004A006C"/>
    <w:rsid w:val="004A3EE8"/>
    <w:rsid w:val="004A4565"/>
    <w:rsid w:val="004A6BB3"/>
    <w:rsid w:val="004C2AE8"/>
    <w:rsid w:val="004D4103"/>
    <w:rsid w:val="004D50CA"/>
    <w:rsid w:val="004D5491"/>
    <w:rsid w:val="004D5621"/>
    <w:rsid w:val="004D71F6"/>
    <w:rsid w:val="004E37BC"/>
    <w:rsid w:val="004F2F14"/>
    <w:rsid w:val="004F3065"/>
    <w:rsid w:val="00513091"/>
    <w:rsid w:val="005145FA"/>
    <w:rsid w:val="005232AB"/>
    <w:rsid w:val="0053698C"/>
    <w:rsid w:val="005403AB"/>
    <w:rsid w:val="005431BF"/>
    <w:rsid w:val="00552828"/>
    <w:rsid w:val="00560C06"/>
    <w:rsid w:val="00562854"/>
    <w:rsid w:val="00567EB4"/>
    <w:rsid w:val="00577391"/>
    <w:rsid w:val="00580682"/>
    <w:rsid w:val="00580C12"/>
    <w:rsid w:val="005956BF"/>
    <w:rsid w:val="00596154"/>
    <w:rsid w:val="00596F4C"/>
    <w:rsid w:val="005A11C9"/>
    <w:rsid w:val="005A50FB"/>
    <w:rsid w:val="005B0CF7"/>
    <w:rsid w:val="005B21B1"/>
    <w:rsid w:val="005B3120"/>
    <w:rsid w:val="005B359A"/>
    <w:rsid w:val="005E047E"/>
    <w:rsid w:val="005E1FB3"/>
    <w:rsid w:val="005F56F5"/>
    <w:rsid w:val="005F60B9"/>
    <w:rsid w:val="005F76C2"/>
    <w:rsid w:val="00603F7B"/>
    <w:rsid w:val="00630169"/>
    <w:rsid w:val="0067120E"/>
    <w:rsid w:val="006737EE"/>
    <w:rsid w:val="00676B88"/>
    <w:rsid w:val="00680ECD"/>
    <w:rsid w:val="006837E9"/>
    <w:rsid w:val="00686579"/>
    <w:rsid w:val="006A02E6"/>
    <w:rsid w:val="006A1256"/>
    <w:rsid w:val="006B3759"/>
    <w:rsid w:val="006B6DC4"/>
    <w:rsid w:val="006B76CF"/>
    <w:rsid w:val="006C0FDF"/>
    <w:rsid w:val="006C2D6C"/>
    <w:rsid w:val="006D21EA"/>
    <w:rsid w:val="006E4A5A"/>
    <w:rsid w:val="006F1F70"/>
    <w:rsid w:val="00703915"/>
    <w:rsid w:val="007041FF"/>
    <w:rsid w:val="007049B8"/>
    <w:rsid w:val="00713DD7"/>
    <w:rsid w:val="00732ACE"/>
    <w:rsid w:val="00760932"/>
    <w:rsid w:val="00766551"/>
    <w:rsid w:val="00776C9E"/>
    <w:rsid w:val="0078781D"/>
    <w:rsid w:val="007944FF"/>
    <w:rsid w:val="007972EB"/>
    <w:rsid w:val="007A2579"/>
    <w:rsid w:val="007B4CD5"/>
    <w:rsid w:val="007B6CF4"/>
    <w:rsid w:val="007C1278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4577D"/>
    <w:rsid w:val="0086107D"/>
    <w:rsid w:val="00876576"/>
    <w:rsid w:val="00897033"/>
    <w:rsid w:val="008A0A4E"/>
    <w:rsid w:val="008A153E"/>
    <w:rsid w:val="008A1B8C"/>
    <w:rsid w:val="008A71D4"/>
    <w:rsid w:val="008B0767"/>
    <w:rsid w:val="008B1223"/>
    <w:rsid w:val="008E3A33"/>
    <w:rsid w:val="00900988"/>
    <w:rsid w:val="00933AFA"/>
    <w:rsid w:val="00935595"/>
    <w:rsid w:val="00940C80"/>
    <w:rsid w:val="00960414"/>
    <w:rsid w:val="00967881"/>
    <w:rsid w:val="009922E9"/>
    <w:rsid w:val="00993ED2"/>
    <w:rsid w:val="009A03BA"/>
    <w:rsid w:val="009B3237"/>
    <w:rsid w:val="009B559D"/>
    <w:rsid w:val="009C0D0E"/>
    <w:rsid w:val="009C4429"/>
    <w:rsid w:val="009E5C8C"/>
    <w:rsid w:val="009E78B2"/>
    <w:rsid w:val="009F5E0E"/>
    <w:rsid w:val="00A035FA"/>
    <w:rsid w:val="00A04A71"/>
    <w:rsid w:val="00A131BE"/>
    <w:rsid w:val="00A13F6D"/>
    <w:rsid w:val="00A45177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2AA7"/>
    <w:rsid w:val="00AC6FA6"/>
    <w:rsid w:val="00AE1C57"/>
    <w:rsid w:val="00AE54D8"/>
    <w:rsid w:val="00AF2D78"/>
    <w:rsid w:val="00AF2E6F"/>
    <w:rsid w:val="00B06B21"/>
    <w:rsid w:val="00B1199A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68E7"/>
    <w:rsid w:val="00B765AE"/>
    <w:rsid w:val="00B76B0B"/>
    <w:rsid w:val="00B81E2B"/>
    <w:rsid w:val="00B85F00"/>
    <w:rsid w:val="00B867A6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25D2"/>
    <w:rsid w:val="00BF3679"/>
    <w:rsid w:val="00C0101A"/>
    <w:rsid w:val="00C1212A"/>
    <w:rsid w:val="00C16A99"/>
    <w:rsid w:val="00C17A6D"/>
    <w:rsid w:val="00C213D9"/>
    <w:rsid w:val="00C25CAA"/>
    <w:rsid w:val="00C2792A"/>
    <w:rsid w:val="00C33497"/>
    <w:rsid w:val="00C338B0"/>
    <w:rsid w:val="00C7158E"/>
    <w:rsid w:val="00C7361E"/>
    <w:rsid w:val="00C73D63"/>
    <w:rsid w:val="00C84D73"/>
    <w:rsid w:val="00C9088D"/>
    <w:rsid w:val="00C97DDF"/>
    <w:rsid w:val="00CA08EA"/>
    <w:rsid w:val="00CB2D7E"/>
    <w:rsid w:val="00CD09A9"/>
    <w:rsid w:val="00CF3AEC"/>
    <w:rsid w:val="00CF3B17"/>
    <w:rsid w:val="00CF53CD"/>
    <w:rsid w:val="00D050A5"/>
    <w:rsid w:val="00D06C9C"/>
    <w:rsid w:val="00D32945"/>
    <w:rsid w:val="00D55B56"/>
    <w:rsid w:val="00D64380"/>
    <w:rsid w:val="00D65630"/>
    <w:rsid w:val="00D7122A"/>
    <w:rsid w:val="00D761DC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D7DC2"/>
    <w:rsid w:val="00E054B1"/>
    <w:rsid w:val="00E132F2"/>
    <w:rsid w:val="00E148AE"/>
    <w:rsid w:val="00E33E15"/>
    <w:rsid w:val="00E424D9"/>
    <w:rsid w:val="00E62DCD"/>
    <w:rsid w:val="00E75C6C"/>
    <w:rsid w:val="00E8131F"/>
    <w:rsid w:val="00E83345"/>
    <w:rsid w:val="00E83A62"/>
    <w:rsid w:val="00E86BA0"/>
    <w:rsid w:val="00E90491"/>
    <w:rsid w:val="00E905E6"/>
    <w:rsid w:val="00E96491"/>
    <w:rsid w:val="00EB0232"/>
    <w:rsid w:val="00EC0DBA"/>
    <w:rsid w:val="00EE5658"/>
    <w:rsid w:val="00F01636"/>
    <w:rsid w:val="00F10BAA"/>
    <w:rsid w:val="00F16A87"/>
    <w:rsid w:val="00F3381A"/>
    <w:rsid w:val="00F36170"/>
    <w:rsid w:val="00F36D03"/>
    <w:rsid w:val="00F40ABB"/>
    <w:rsid w:val="00F54D41"/>
    <w:rsid w:val="00F60204"/>
    <w:rsid w:val="00F6239D"/>
    <w:rsid w:val="00F81B5E"/>
    <w:rsid w:val="00F84BCB"/>
    <w:rsid w:val="00F913BD"/>
    <w:rsid w:val="00F933BB"/>
    <w:rsid w:val="00F96923"/>
    <w:rsid w:val="00FA12B9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7E76E3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80" w:after="80"/>
      <w:ind w:left="142" w:right="137"/>
    </w:pPr>
    <w:rPr>
      <w:rFonts w:ascii="Arial" w:eastAsia="ヒラギノ角ゴ Pro W3" w:hAnsi="Arial" w:cs="Arial"/>
      <w:sz w:val="18"/>
      <w:szCs w:val="18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6" ma:contentTypeDescription="Creare un nuovo documento." ma:contentTypeScope="" ma:versionID="9a7aea85f8d3c4628c578483afce6498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a4778d84ba4ae784b82bf837296868a5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customXml/itemProps2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B85B4-854F-4C2D-AEA3-E2B7485250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0D5DD6-1E6C-41FB-877E-B1C957C7E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2809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Palladini -  Fondazione Enaip RE</cp:lastModifiedBy>
  <cp:revision>11</cp:revision>
  <cp:lastPrinted>2018-07-13T10:37:00Z</cp:lastPrinted>
  <dcterms:created xsi:type="dcterms:W3CDTF">2022-09-05T15:46:00Z</dcterms:created>
  <dcterms:modified xsi:type="dcterms:W3CDTF">2022-09-13T12:45:00Z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